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760519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760519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2C2BAD" w:rsidRDefault="00D62D5D" w:rsidP="00E31FF9">
            <w:pPr>
              <w:rPr>
                <w:sz w:val="24"/>
                <w:szCs w:val="24"/>
              </w:rPr>
            </w:pPr>
            <w:r w:rsidRPr="002C2BAD">
              <w:rPr>
                <w:sz w:val="24"/>
                <w:szCs w:val="24"/>
              </w:rPr>
              <w:t xml:space="preserve">Nazwa modułu (bloku przedmiotów): </w:t>
            </w:r>
            <w:r w:rsidR="00E31FF9" w:rsidRPr="002C2BAD">
              <w:rPr>
                <w:b/>
                <w:sz w:val="24"/>
                <w:szCs w:val="24"/>
              </w:rPr>
              <w:t>Warsztat pracy pedagoga specjalnego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2C2BAD" w:rsidRDefault="00D62D5D" w:rsidP="00760519">
            <w:pPr>
              <w:rPr>
                <w:sz w:val="24"/>
                <w:szCs w:val="24"/>
              </w:rPr>
            </w:pPr>
            <w:r w:rsidRPr="002C2BAD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760519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760519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2C2BAD" w:rsidRDefault="00D62D5D" w:rsidP="00E31FF9">
            <w:pPr>
              <w:rPr>
                <w:b/>
                <w:sz w:val="24"/>
                <w:szCs w:val="24"/>
              </w:rPr>
            </w:pPr>
            <w:r w:rsidRPr="002C2BAD">
              <w:rPr>
                <w:sz w:val="24"/>
                <w:szCs w:val="24"/>
              </w:rPr>
              <w:t xml:space="preserve">Nazwa przedmiotu: </w:t>
            </w:r>
            <w:r w:rsidR="00C605C6">
              <w:rPr>
                <w:b/>
                <w:sz w:val="24"/>
                <w:szCs w:val="24"/>
              </w:rPr>
              <w:t>p</w:t>
            </w:r>
            <w:r w:rsidR="00E31FF9" w:rsidRPr="002C2BAD">
              <w:rPr>
                <w:b/>
                <w:sz w:val="24"/>
                <w:szCs w:val="24"/>
              </w:rPr>
              <w:t>odstawy prawe i organizacyjne pomocy rodzinie i opieki nad dzieckiem</w:t>
            </w:r>
          </w:p>
          <w:p w:rsidR="002C2BAD" w:rsidRPr="002C2BAD" w:rsidRDefault="002C2BAD" w:rsidP="00E31FF9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2C2BAD" w:rsidRDefault="00D62D5D" w:rsidP="00760519">
            <w:pPr>
              <w:rPr>
                <w:sz w:val="24"/>
                <w:szCs w:val="24"/>
              </w:rPr>
            </w:pPr>
            <w:r w:rsidRPr="002C2BAD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760519">
        <w:trPr>
          <w:cantSplit/>
        </w:trPr>
        <w:tc>
          <w:tcPr>
            <w:tcW w:w="497" w:type="dxa"/>
            <w:vMerge/>
          </w:tcPr>
          <w:p w:rsidR="00D62D5D" w:rsidRPr="00742916" w:rsidRDefault="00D62D5D" w:rsidP="00760519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2C2BAD" w:rsidRDefault="00D62D5D" w:rsidP="00760519">
            <w:pPr>
              <w:rPr>
                <w:b/>
                <w:sz w:val="24"/>
                <w:szCs w:val="24"/>
              </w:rPr>
            </w:pPr>
            <w:r w:rsidRPr="002C2BAD">
              <w:rPr>
                <w:sz w:val="24"/>
                <w:szCs w:val="24"/>
              </w:rPr>
              <w:t>Nazwa jednostki organizacyjnej prowadzącej przedmiot / moduł:</w:t>
            </w:r>
            <w:r w:rsidRPr="002C2BAD">
              <w:rPr>
                <w:b/>
                <w:sz w:val="24"/>
                <w:szCs w:val="24"/>
              </w:rPr>
              <w:t xml:space="preserve"> </w:t>
            </w:r>
          </w:p>
          <w:p w:rsidR="00D62D5D" w:rsidRPr="002C2BAD" w:rsidRDefault="00D62D5D" w:rsidP="00760519">
            <w:pPr>
              <w:rPr>
                <w:sz w:val="24"/>
                <w:szCs w:val="24"/>
              </w:rPr>
            </w:pPr>
            <w:r w:rsidRPr="002C2BAD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2C2BAD" w:rsidRDefault="00D62D5D" w:rsidP="00760519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760519">
        <w:trPr>
          <w:cantSplit/>
        </w:trPr>
        <w:tc>
          <w:tcPr>
            <w:tcW w:w="497" w:type="dxa"/>
            <w:vMerge/>
          </w:tcPr>
          <w:p w:rsidR="00D62D5D" w:rsidRPr="00742916" w:rsidRDefault="00D62D5D" w:rsidP="00760519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E31FF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251AB1">
              <w:rPr>
                <w:b/>
                <w:sz w:val="24"/>
                <w:szCs w:val="24"/>
              </w:rPr>
              <w:t>PEDAGOGIKA SPECJALNA</w:t>
            </w:r>
          </w:p>
          <w:p w:rsidR="002C2BAD" w:rsidRPr="00742916" w:rsidRDefault="002C2BAD" w:rsidP="00E31FF9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760519">
        <w:trPr>
          <w:cantSplit/>
        </w:trPr>
        <w:tc>
          <w:tcPr>
            <w:tcW w:w="497" w:type="dxa"/>
            <w:vMerge/>
          </w:tcPr>
          <w:p w:rsidR="00D62D5D" w:rsidRPr="00742916" w:rsidRDefault="00D62D5D" w:rsidP="00760519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76051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1616F3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760519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76051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D85C6B">
              <w:rPr>
                <w:sz w:val="24"/>
                <w:szCs w:val="24"/>
              </w:rPr>
              <w:t>uczenia się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760519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3A26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3A26C9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760519">
        <w:trPr>
          <w:cantSplit/>
        </w:trPr>
        <w:tc>
          <w:tcPr>
            <w:tcW w:w="497" w:type="dxa"/>
            <w:vMerge/>
          </w:tcPr>
          <w:p w:rsidR="00D62D5D" w:rsidRPr="00742916" w:rsidRDefault="00D62D5D" w:rsidP="00760519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76051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AE0BE6">
              <w:rPr>
                <w:b/>
                <w:sz w:val="24"/>
                <w:szCs w:val="24"/>
              </w:rPr>
              <w:t>V</w:t>
            </w:r>
            <w:r w:rsidR="00EA2BC5">
              <w:rPr>
                <w:b/>
                <w:sz w:val="24"/>
                <w:szCs w:val="24"/>
              </w:rPr>
              <w:t>/</w:t>
            </w:r>
            <w:r w:rsidR="00AE0BE6">
              <w:rPr>
                <w:b/>
                <w:sz w:val="24"/>
                <w:szCs w:val="24"/>
              </w:rPr>
              <w:t>9</w:t>
            </w:r>
          </w:p>
          <w:p w:rsidR="00D62D5D" w:rsidRPr="00742916" w:rsidRDefault="00D62D5D" w:rsidP="00760519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76051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760519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76051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62D5D" w:rsidRPr="00742916" w:rsidRDefault="00D62D5D" w:rsidP="00760519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760519">
        <w:trPr>
          <w:cantSplit/>
        </w:trPr>
        <w:tc>
          <w:tcPr>
            <w:tcW w:w="497" w:type="dxa"/>
            <w:vMerge/>
          </w:tcPr>
          <w:p w:rsidR="00D62D5D" w:rsidRPr="00742916" w:rsidRDefault="00D62D5D" w:rsidP="00760519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76051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76051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76051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76051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76051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76051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76051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760519">
        <w:trPr>
          <w:cantSplit/>
        </w:trPr>
        <w:tc>
          <w:tcPr>
            <w:tcW w:w="497" w:type="dxa"/>
            <w:vMerge/>
          </w:tcPr>
          <w:p w:rsidR="00D62D5D" w:rsidRPr="00742916" w:rsidRDefault="00D62D5D" w:rsidP="00760519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7605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AE0BE6" w:rsidP="0076051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AE0BE6" w:rsidP="0076051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76051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76051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76051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760519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76051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760519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251AB1" w:rsidRDefault="00AE0BE6" w:rsidP="00D62D5D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Mgr Jolanta Hryniewicz</w:t>
            </w:r>
          </w:p>
        </w:tc>
      </w:tr>
      <w:tr w:rsidR="00D62D5D" w:rsidRPr="00566644" w:rsidTr="00760519">
        <w:tc>
          <w:tcPr>
            <w:tcW w:w="2988" w:type="dxa"/>
            <w:vAlign w:val="center"/>
          </w:tcPr>
          <w:p w:rsidR="00D62D5D" w:rsidRPr="00B24EFD" w:rsidRDefault="00D62D5D" w:rsidP="00760519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760519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863683" w:rsidP="00760519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Mgr Jolanta Hryniewicz</w:t>
            </w:r>
          </w:p>
        </w:tc>
      </w:tr>
      <w:tr w:rsidR="00D62D5D" w:rsidRPr="00742916" w:rsidTr="00760519">
        <w:tc>
          <w:tcPr>
            <w:tcW w:w="2988" w:type="dxa"/>
            <w:vAlign w:val="center"/>
          </w:tcPr>
          <w:p w:rsidR="00D62D5D" w:rsidRPr="00742916" w:rsidRDefault="00D62D5D" w:rsidP="003A26C9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3A26C9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760519" w:rsidRPr="00760519" w:rsidRDefault="00760519" w:rsidP="00760519">
            <w:pPr>
              <w:suppressAutoHyphens/>
              <w:rPr>
                <w:sz w:val="24"/>
                <w:szCs w:val="24"/>
              </w:rPr>
            </w:pPr>
            <w:r w:rsidRPr="00760519">
              <w:rPr>
                <w:sz w:val="24"/>
                <w:szCs w:val="24"/>
              </w:rPr>
              <w:t>Zaznajomienie z jednostkami organizacyjnymi pomocy społecznej wykonującymi zadania w zakresie pomocy rodzinie.</w:t>
            </w:r>
          </w:p>
          <w:p w:rsidR="00760519" w:rsidRPr="00760519" w:rsidRDefault="00760519" w:rsidP="00760519">
            <w:pPr>
              <w:suppressAutoHyphens/>
              <w:rPr>
                <w:sz w:val="24"/>
                <w:szCs w:val="24"/>
              </w:rPr>
            </w:pPr>
            <w:r w:rsidRPr="00760519">
              <w:rPr>
                <w:sz w:val="24"/>
                <w:szCs w:val="24"/>
              </w:rPr>
              <w:t>Poznanie pojęć</w:t>
            </w:r>
            <w:r>
              <w:rPr>
                <w:sz w:val="24"/>
                <w:szCs w:val="24"/>
              </w:rPr>
              <w:t xml:space="preserve">: </w:t>
            </w:r>
            <w:r w:rsidRPr="00760519">
              <w:rPr>
                <w:sz w:val="24"/>
                <w:szCs w:val="24"/>
              </w:rPr>
              <w:t>praca socjalna, świadczenie usług opiekuńczych oraz zasady tworzenia regionalnego systemu profilaktyki i opieki nad dzieckiem i rodziną.</w:t>
            </w:r>
          </w:p>
          <w:p w:rsidR="00760519" w:rsidRPr="00760519" w:rsidRDefault="00760519" w:rsidP="00760519">
            <w:pPr>
              <w:suppressAutoHyphens/>
              <w:rPr>
                <w:sz w:val="24"/>
                <w:szCs w:val="24"/>
              </w:rPr>
            </w:pPr>
            <w:r w:rsidRPr="00760519">
              <w:rPr>
                <w:sz w:val="24"/>
                <w:szCs w:val="24"/>
              </w:rPr>
              <w:t>Usystematyzowanie wiedzy o instytucjach oraz organizacjach wspierających rodzinę.</w:t>
            </w:r>
          </w:p>
          <w:p w:rsidR="00D62D5D" w:rsidRPr="00742916" w:rsidRDefault="00760519" w:rsidP="00760519">
            <w:pPr>
              <w:rPr>
                <w:sz w:val="24"/>
                <w:szCs w:val="24"/>
              </w:rPr>
            </w:pPr>
            <w:r w:rsidRPr="00760519">
              <w:rPr>
                <w:sz w:val="24"/>
                <w:szCs w:val="24"/>
              </w:rPr>
              <w:t>Nabycie umiejętności wskazania rodzinie możliwości otrzymania pomocy w określonej instytucji, włącznie z pomocą przy sporządzeniu pisma wskazującego problem.</w:t>
            </w:r>
          </w:p>
        </w:tc>
      </w:tr>
      <w:tr w:rsidR="00D62D5D" w:rsidRPr="00742916" w:rsidTr="0076051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760519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60519" w:rsidRDefault="00760519" w:rsidP="00760519">
            <w:pPr>
              <w:rPr>
                <w:sz w:val="24"/>
                <w:szCs w:val="24"/>
              </w:rPr>
            </w:pPr>
            <w:r w:rsidRPr="00760519">
              <w:rPr>
                <w:sz w:val="24"/>
                <w:szCs w:val="24"/>
              </w:rPr>
              <w:t>Student posiada podstawową wiedzę z zakresu pedagogiki oraz technologii informacyjnej.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742916" w:rsidTr="00760519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760519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D85C6B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605C6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760519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D85C6B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76051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D85C6B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760519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85C6B" w:rsidP="007605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760519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760519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760519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76051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22060" w:rsidP="007605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3B1E88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3B1E88" w:rsidRDefault="003B1E88" w:rsidP="00760519">
            <w:pPr>
              <w:rPr>
                <w:sz w:val="24"/>
                <w:szCs w:val="24"/>
              </w:rPr>
            </w:pPr>
            <w:r w:rsidRPr="003B1E88">
              <w:rPr>
                <w:sz w:val="22"/>
                <w:szCs w:val="22"/>
              </w:rPr>
              <w:t xml:space="preserve">posiada zaawansowaną wiedzę na temat opieki, wychowania i </w:t>
            </w:r>
            <w:r w:rsidR="00D85C6B">
              <w:rPr>
                <w:sz w:val="22"/>
                <w:szCs w:val="22"/>
              </w:rPr>
              <w:t>uczenia się</w:t>
            </w:r>
            <w:r w:rsidRPr="003B1E88">
              <w:rPr>
                <w:sz w:val="22"/>
                <w:szCs w:val="22"/>
              </w:rPr>
              <w:t xml:space="preserve">, jego filozoficznych, społecznych, kulturowych, historycznych, biologicznych i psychologicznych podstaw; zna system </w:t>
            </w:r>
            <w:r w:rsidRPr="003B1E88">
              <w:rPr>
                <w:rFonts w:eastAsia="Calibri"/>
                <w:sz w:val="22"/>
                <w:szCs w:val="22"/>
              </w:rPr>
              <w:t xml:space="preserve"> </w:t>
            </w:r>
            <w:r w:rsidR="00D85C6B">
              <w:rPr>
                <w:rFonts w:eastAsia="Calibri"/>
                <w:sz w:val="22"/>
                <w:szCs w:val="22"/>
              </w:rPr>
              <w:t>uczenia się</w:t>
            </w:r>
            <w:r w:rsidRPr="003B1E88">
              <w:rPr>
                <w:rFonts w:eastAsia="Calibri"/>
                <w:sz w:val="22"/>
                <w:szCs w:val="22"/>
              </w:rPr>
              <w:t xml:space="preserve"> specjalnego;</w:t>
            </w:r>
            <w:r w:rsidR="00760519" w:rsidRPr="003B1E8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3B1E88" w:rsidP="007605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K1P_W02</w:t>
            </w:r>
          </w:p>
        </w:tc>
      </w:tr>
      <w:tr w:rsidR="003B1E88" w:rsidRPr="00742916" w:rsidTr="0076051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B1E88" w:rsidRPr="00742916" w:rsidRDefault="003B1E88" w:rsidP="007605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B1E88" w:rsidRPr="003B1E88" w:rsidRDefault="003B1E88" w:rsidP="00C455F7">
            <w:pPr>
              <w:jc w:val="both"/>
              <w:rPr>
                <w:rFonts w:eastAsia="Calibri"/>
                <w:sz w:val="22"/>
                <w:szCs w:val="22"/>
              </w:rPr>
            </w:pPr>
            <w:r w:rsidRPr="003B1E88">
              <w:rPr>
                <w:sz w:val="22"/>
                <w:szCs w:val="22"/>
              </w:rPr>
              <w:t>ma pogłębioną wiedzę o rodzajach więzi społecznych i o rządzących nimi prawidłowościach; zna i rozumie proces integracji społecznej, zna i rozumie uwarunkowania edukacji włączającej</w:t>
            </w:r>
            <w:r w:rsidR="002C2BAD">
              <w:rPr>
                <w:sz w:val="22"/>
                <w:szCs w:val="22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1E88" w:rsidRPr="00742916" w:rsidRDefault="003B1E88" w:rsidP="007605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K1P_W06</w:t>
            </w:r>
          </w:p>
        </w:tc>
      </w:tr>
      <w:tr w:rsidR="003B1E88" w:rsidRPr="00742916" w:rsidTr="0076051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B1E88" w:rsidRPr="00742916" w:rsidRDefault="003B1E88" w:rsidP="007605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B1E88" w:rsidRPr="003B1E88" w:rsidRDefault="003B1E88" w:rsidP="00C455F7">
            <w:pPr>
              <w:jc w:val="both"/>
              <w:rPr>
                <w:rFonts w:eastAsia="Calibri"/>
                <w:sz w:val="22"/>
                <w:szCs w:val="22"/>
              </w:rPr>
            </w:pPr>
            <w:r w:rsidRPr="003B1E88">
              <w:rPr>
                <w:sz w:val="22"/>
                <w:szCs w:val="22"/>
              </w:rPr>
              <w:t>ma pogłębioną wiedzę o rodzajach więzi społecznych i o rządzących nimi prawidłowościach; zna i rozumie proces integracji społecznej, zna i rozumie uwarunkowania edukacji włączającej</w:t>
            </w:r>
            <w:r w:rsidR="002C2BAD">
              <w:rPr>
                <w:sz w:val="22"/>
                <w:szCs w:val="22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1E88" w:rsidRPr="00742916" w:rsidRDefault="003B1E88" w:rsidP="007605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K1P_W10</w:t>
            </w:r>
          </w:p>
        </w:tc>
      </w:tr>
      <w:tr w:rsidR="003B1E88" w:rsidRPr="00742916" w:rsidTr="00760519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B1E88" w:rsidRPr="00726172" w:rsidRDefault="003B1E88" w:rsidP="00760519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1E88" w:rsidRPr="00742916" w:rsidRDefault="003B1E88" w:rsidP="00760519">
            <w:pPr>
              <w:jc w:val="center"/>
              <w:rPr>
                <w:sz w:val="24"/>
                <w:szCs w:val="24"/>
              </w:rPr>
            </w:pPr>
          </w:p>
        </w:tc>
      </w:tr>
      <w:tr w:rsidR="003B1E88" w:rsidRPr="00742916" w:rsidTr="005D4DE8">
        <w:trPr>
          <w:cantSplit/>
          <w:trHeight w:val="1010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3B1E88" w:rsidRPr="00742916" w:rsidRDefault="003B1E88" w:rsidP="007605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  <w:p w:rsidR="003B1E88" w:rsidRPr="00742916" w:rsidRDefault="003B1E88" w:rsidP="00760519">
            <w:p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right w:val="nil"/>
            </w:tcBorders>
          </w:tcPr>
          <w:p w:rsidR="003B1E88" w:rsidRPr="003B1E88" w:rsidRDefault="003B1E88" w:rsidP="00C455F7">
            <w:pPr>
              <w:jc w:val="both"/>
              <w:rPr>
                <w:rFonts w:eastAsia="Calibri"/>
                <w:sz w:val="22"/>
                <w:szCs w:val="22"/>
              </w:rPr>
            </w:pPr>
            <w:r w:rsidRPr="003B1E88">
              <w:rPr>
                <w:sz w:val="22"/>
                <w:szCs w:val="22"/>
              </w:rPr>
              <w:t>posiada rozwinięte umiejętności komunikacji interpersonalnej; potrafi używać języka specjalistycznego oraz w sposób spójny i klarowny porozumiewać się na poziomie werbalnym i pozawerbalnym z różnymi grupami społecznymi przy użyciu różnych kanałów komunikacyjnych, technik medialnych oraz nowoczesnych rozwiązań technologicznych;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B1E88" w:rsidRPr="00742916" w:rsidRDefault="003B1E88" w:rsidP="007605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K1P_U08</w:t>
            </w:r>
          </w:p>
        </w:tc>
      </w:tr>
      <w:tr w:rsidR="003B1E88" w:rsidRPr="00742916" w:rsidTr="0076051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B1E88" w:rsidRPr="00742916" w:rsidRDefault="003B1E88" w:rsidP="003B1E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B1E88" w:rsidRPr="003B1E88" w:rsidRDefault="003B1E88" w:rsidP="00C455F7">
            <w:pPr>
              <w:jc w:val="both"/>
              <w:rPr>
                <w:sz w:val="22"/>
                <w:szCs w:val="22"/>
              </w:rPr>
            </w:pPr>
            <w:r w:rsidRPr="003B1E88">
              <w:rPr>
                <w:sz w:val="22"/>
                <w:szCs w:val="22"/>
              </w:rPr>
              <w:t xml:space="preserve">posiada umiejętność rozumienia i analizowania trudnych zjawisk i sytuacji dotyczących problemów społecznych, </w:t>
            </w:r>
            <w:r w:rsidR="00D85C6B">
              <w:rPr>
                <w:sz w:val="22"/>
                <w:szCs w:val="22"/>
              </w:rPr>
              <w:t>uczenia się</w:t>
            </w:r>
            <w:r w:rsidRPr="003B1E88">
              <w:rPr>
                <w:sz w:val="22"/>
                <w:szCs w:val="22"/>
              </w:rPr>
              <w:t>, wychowania, resocjalizacji, rehabilitacji i terapii osób niepełnosprawnych; posiada umiejętność prowadzenia działań w obrębie poradnictwa i wsparcia osób niepełnosprawnych i ich rodzin;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1E88" w:rsidRPr="00742916" w:rsidRDefault="003B1E88" w:rsidP="007605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K1P_U04</w:t>
            </w:r>
          </w:p>
        </w:tc>
      </w:tr>
      <w:tr w:rsidR="003B1E88" w:rsidRPr="00742916" w:rsidTr="0076051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B1E88" w:rsidRPr="00742916" w:rsidRDefault="003B1E88" w:rsidP="007605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B1E88" w:rsidRPr="00760519" w:rsidRDefault="002C2BAD" w:rsidP="007605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3B1E88" w:rsidRPr="00760519">
              <w:rPr>
                <w:sz w:val="24"/>
                <w:szCs w:val="24"/>
              </w:rPr>
              <w:t>cenia przydatność metod, technik i procedur do realizacji pomocy udzielanej rodzinie z dziećmi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1E88" w:rsidRPr="00742916" w:rsidRDefault="003B1E88" w:rsidP="007605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K1P_U10</w:t>
            </w:r>
          </w:p>
        </w:tc>
      </w:tr>
      <w:tr w:rsidR="003B1E88" w:rsidRPr="00742916" w:rsidTr="0076051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B1E88" w:rsidRPr="00742916" w:rsidRDefault="003B1E88" w:rsidP="007605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B1E88" w:rsidRPr="00760519" w:rsidRDefault="002C2BAD" w:rsidP="007605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</w:t>
            </w:r>
            <w:r w:rsidR="003B1E88" w:rsidRPr="00760519">
              <w:rPr>
                <w:sz w:val="24"/>
                <w:szCs w:val="24"/>
              </w:rPr>
              <w:t>mie podjąć działania na rzecz rodziny i zaproponować formy wsparcia ze wskazaniem konkretnej instytucji w zależności od natężenia występujących w rodzinie  problemów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1E88" w:rsidRPr="00742916" w:rsidRDefault="003B1E88" w:rsidP="007605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K1P_U15</w:t>
            </w:r>
          </w:p>
        </w:tc>
      </w:tr>
      <w:tr w:rsidR="003B1E88" w:rsidRPr="00742916" w:rsidTr="0076051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B1E88" w:rsidRPr="00742916" w:rsidRDefault="003B1E88" w:rsidP="007605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B1E88" w:rsidRPr="00760519" w:rsidRDefault="002C2BAD" w:rsidP="007605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</w:t>
            </w:r>
            <w:r w:rsidR="003B1E88" w:rsidRPr="00760519">
              <w:rPr>
                <w:sz w:val="24"/>
                <w:szCs w:val="24"/>
              </w:rPr>
              <w:t>mie sporządzać pisma do konkretnej instytucji, która ma udzielić pomocy lub wesprzeć rodzinę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1E88" w:rsidRPr="00742916" w:rsidRDefault="003B1E88" w:rsidP="007605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K1P_U16</w:t>
            </w:r>
          </w:p>
        </w:tc>
      </w:tr>
      <w:tr w:rsidR="003B1E88" w:rsidRPr="00742916" w:rsidTr="00760519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B1E88" w:rsidRPr="00726172" w:rsidRDefault="003B1E88" w:rsidP="00760519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1E88" w:rsidRPr="00742916" w:rsidRDefault="003B1E88" w:rsidP="00760519">
            <w:pPr>
              <w:jc w:val="center"/>
              <w:rPr>
                <w:sz w:val="24"/>
                <w:szCs w:val="24"/>
              </w:rPr>
            </w:pPr>
          </w:p>
        </w:tc>
      </w:tr>
      <w:tr w:rsidR="003B1E88" w:rsidRPr="00742916" w:rsidTr="0076051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B1E88" w:rsidRPr="00742916" w:rsidRDefault="003B1E88" w:rsidP="007605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B1E88" w:rsidRPr="00760519" w:rsidRDefault="002C2BAD" w:rsidP="007605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3B1E88" w:rsidRPr="00760519">
              <w:rPr>
                <w:sz w:val="24"/>
                <w:szCs w:val="24"/>
              </w:rPr>
              <w:t>racując z rodziną kompetentnie prowadzi ją tak, by mogła najlepiej skorzystać z pomocy udzielanej przez rożne instytucje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1E88" w:rsidRPr="00742916" w:rsidRDefault="003B1E88" w:rsidP="007605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K1P_K07</w:t>
            </w:r>
          </w:p>
        </w:tc>
      </w:tr>
      <w:tr w:rsidR="003B1E88" w:rsidRPr="00742916" w:rsidTr="0076051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B1E88" w:rsidRPr="00742916" w:rsidRDefault="003B1E88" w:rsidP="007605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B1E88" w:rsidRPr="00760519" w:rsidRDefault="002C2BAD" w:rsidP="007605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</w:t>
            </w:r>
            <w:r w:rsidR="003B1E88" w:rsidRPr="00760519">
              <w:rPr>
                <w:sz w:val="24"/>
                <w:szCs w:val="24"/>
              </w:rPr>
              <w:t>czestniczy w przygotowaniu projektów społecznych uwzględniających aspekty prawne.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1E88" w:rsidRPr="00742916" w:rsidRDefault="003B1E88" w:rsidP="007605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K1P_K05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760519">
        <w:tc>
          <w:tcPr>
            <w:tcW w:w="10008" w:type="dxa"/>
            <w:vAlign w:val="center"/>
          </w:tcPr>
          <w:p w:rsidR="00D62D5D" w:rsidRPr="00742916" w:rsidRDefault="00D62D5D" w:rsidP="00760519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760519">
        <w:tc>
          <w:tcPr>
            <w:tcW w:w="10008" w:type="dxa"/>
            <w:shd w:val="pct15" w:color="auto" w:fill="FFFFFF"/>
          </w:tcPr>
          <w:p w:rsidR="00D62D5D" w:rsidRPr="00742916" w:rsidRDefault="00D62D5D" w:rsidP="00760519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760519">
        <w:tc>
          <w:tcPr>
            <w:tcW w:w="10008" w:type="dxa"/>
          </w:tcPr>
          <w:p w:rsidR="002C2BAD" w:rsidRDefault="002C2BAD" w:rsidP="00760519">
            <w:pPr>
              <w:ind w:left="360"/>
              <w:jc w:val="both"/>
              <w:rPr>
                <w:sz w:val="24"/>
                <w:szCs w:val="24"/>
              </w:rPr>
            </w:pPr>
          </w:p>
          <w:p w:rsidR="00760519" w:rsidRPr="00760519" w:rsidRDefault="00760519" w:rsidP="00760519">
            <w:pPr>
              <w:ind w:left="360"/>
              <w:jc w:val="both"/>
              <w:rPr>
                <w:sz w:val="24"/>
                <w:szCs w:val="24"/>
              </w:rPr>
            </w:pPr>
            <w:r w:rsidRPr="00760519">
              <w:rPr>
                <w:sz w:val="24"/>
                <w:szCs w:val="24"/>
              </w:rPr>
              <w:t>Instytucje i o</w:t>
            </w:r>
            <w:r w:rsidR="002C2BAD">
              <w:rPr>
                <w:sz w:val="24"/>
                <w:szCs w:val="24"/>
              </w:rPr>
              <w:t>rganizacje wspierające rodzinę (</w:t>
            </w:r>
            <w:r w:rsidRPr="00760519">
              <w:rPr>
                <w:sz w:val="24"/>
                <w:szCs w:val="24"/>
              </w:rPr>
              <w:t>powiatowe centrum pomocy rodz</w:t>
            </w:r>
            <w:r w:rsidR="002C2BAD">
              <w:rPr>
                <w:sz w:val="24"/>
                <w:szCs w:val="24"/>
              </w:rPr>
              <w:t>inie, ośrodki pomocy społecznej</w:t>
            </w:r>
            <w:r w:rsidRPr="00760519">
              <w:rPr>
                <w:sz w:val="24"/>
                <w:szCs w:val="24"/>
              </w:rPr>
              <w:t>, placówki opiekuńczo-wychowawcze, świetlice środowiskowe, kuratorzy sądowi, domy samotnej matki itp.).</w:t>
            </w:r>
          </w:p>
          <w:p w:rsidR="00760519" w:rsidRPr="00760519" w:rsidRDefault="00760519" w:rsidP="00760519">
            <w:pPr>
              <w:ind w:left="360"/>
              <w:jc w:val="both"/>
              <w:rPr>
                <w:sz w:val="24"/>
                <w:szCs w:val="24"/>
              </w:rPr>
            </w:pPr>
            <w:r w:rsidRPr="00760519">
              <w:rPr>
                <w:sz w:val="24"/>
                <w:szCs w:val="24"/>
              </w:rPr>
              <w:t>Pomoc finansowa dla rodzin z dziećmi, tj. zasiłki, program 500+, wyprawki szkolne, alimenty od rodziców i instytucji, które tej pomocy udzielają.</w:t>
            </w:r>
          </w:p>
          <w:p w:rsidR="00760519" w:rsidRPr="00760519" w:rsidRDefault="00760519" w:rsidP="00760519">
            <w:pPr>
              <w:ind w:left="360"/>
              <w:jc w:val="both"/>
              <w:rPr>
                <w:sz w:val="24"/>
                <w:szCs w:val="24"/>
              </w:rPr>
            </w:pPr>
            <w:r w:rsidRPr="00760519">
              <w:rPr>
                <w:sz w:val="24"/>
                <w:szCs w:val="24"/>
              </w:rPr>
              <w:t>Zasady i formy wspierania rodziny, a w szczególności poradnictwo specjalistyczne, poradnictwo rodzinne, terapie rodzinne, praca socjalna, mieszkania chronione, interwencja kryzysowa.</w:t>
            </w:r>
          </w:p>
          <w:p w:rsidR="00760519" w:rsidRPr="00760519" w:rsidRDefault="00760519" w:rsidP="00760519">
            <w:pPr>
              <w:ind w:left="360"/>
              <w:jc w:val="both"/>
              <w:rPr>
                <w:sz w:val="24"/>
                <w:szCs w:val="24"/>
              </w:rPr>
            </w:pPr>
            <w:r w:rsidRPr="00760519">
              <w:rPr>
                <w:sz w:val="24"/>
                <w:szCs w:val="24"/>
              </w:rPr>
              <w:t>Sposoby przeciwdziałania przemocy w rodzinie i instytucje pomagające w tej  materii tj</w:t>
            </w:r>
            <w:r w:rsidR="002C2BAD">
              <w:rPr>
                <w:sz w:val="24"/>
                <w:szCs w:val="24"/>
              </w:rPr>
              <w:t>.</w:t>
            </w:r>
            <w:r w:rsidRPr="00760519">
              <w:rPr>
                <w:sz w:val="24"/>
                <w:szCs w:val="24"/>
              </w:rPr>
              <w:t xml:space="preserve"> ośrodki pomocy rodzinie, pogotowia dla ofiar przemocy . Niebieska Linia, telefony zaufania dla dzieci i młodzieży, Rzecznik Praw Dziecka.</w:t>
            </w:r>
          </w:p>
          <w:p w:rsidR="00D62D5D" w:rsidRPr="00742916" w:rsidRDefault="00D62D5D" w:rsidP="00760519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760519">
        <w:tc>
          <w:tcPr>
            <w:tcW w:w="10008" w:type="dxa"/>
            <w:shd w:val="pct15" w:color="auto" w:fill="FFFFFF"/>
          </w:tcPr>
          <w:p w:rsidR="00D62D5D" w:rsidRPr="00742916" w:rsidRDefault="00D62D5D" w:rsidP="00760519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760519">
        <w:tc>
          <w:tcPr>
            <w:tcW w:w="10008" w:type="dxa"/>
          </w:tcPr>
          <w:p w:rsidR="002C2BAD" w:rsidRDefault="002C2BAD" w:rsidP="00760519">
            <w:pPr>
              <w:ind w:left="360"/>
              <w:jc w:val="both"/>
              <w:rPr>
                <w:sz w:val="24"/>
                <w:szCs w:val="24"/>
              </w:rPr>
            </w:pPr>
          </w:p>
          <w:p w:rsidR="00760519" w:rsidRPr="00760519" w:rsidRDefault="00760519" w:rsidP="00760519">
            <w:pPr>
              <w:ind w:left="360"/>
              <w:jc w:val="both"/>
              <w:rPr>
                <w:sz w:val="24"/>
                <w:szCs w:val="24"/>
              </w:rPr>
            </w:pPr>
            <w:r w:rsidRPr="00760519">
              <w:rPr>
                <w:sz w:val="24"/>
                <w:szCs w:val="24"/>
              </w:rPr>
              <w:t>Sposoby i możliwości ujawnienia występującej w rodzinie przemocy, ćwiczenia umiejętności rozmawiania z dziećmi w wieku przedszkolnym i wczesnoszkolnym.</w:t>
            </w:r>
          </w:p>
          <w:p w:rsidR="00760519" w:rsidRPr="00760519" w:rsidRDefault="00760519" w:rsidP="00760519">
            <w:pPr>
              <w:ind w:left="360"/>
              <w:jc w:val="both"/>
              <w:rPr>
                <w:sz w:val="24"/>
                <w:szCs w:val="24"/>
              </w:rPr>
            </w:pPr>
            <w:r w:rsidRPr="00760519">
              <w:rPr>
                <w:sz w:val="24"/>
                <w:szCs w:val="24"/>
              </w:rPr>
              <w:t>Praca socjalna w zakresie diagnozy środowiska rodzinnego, informacje o instytucjach świadczących pomoc na rzecz rodziny oraz umiejętność informowania o możliwości i perspektywie poprawy stylu życia.</w:t>
            </w:r>
          </w:p>
          <w:p w:rsidR="00760519" w:rsidRPr="00760519" w:rsidRDefault="00760519" w:rsidP="00760519">
            <w:pPr>
              <w:ind w:left="360"/>
              <w:jc w:val="both"/>
              <w:rPr>
                <w:sz w:val="24"/>
                <w:szCs w:val="24"/>
              </w:rPr>
            </w:pPr>
            <w:r w:rsidRPr="00760519">
              <w:rPr>
                <w:sz w:val="24"/>
                <w:szCs w:val="24"/>
              </w:rPr>
              <w:t>Opracowanie programu diagnostyczno- interwencyjnego skierowanego do rodzin niewydolnych wychowawczo (na czym polega, jak  do tego przystąpić i korzyści płynące dla rodziny z takiej pracy).</w:t>
            </w:r>
          </w:p>
          <w:p w:rsidR="00760519" w:rsidRPr="00760519" w:rsidRDefault="00760519" w:rsidP="00760519">
            <w:pPr>
              <w:ind w:left="360"/>
              <w:jc w:val="both"/>
              <w:rPr>
                <w:sz w:val="24"/>
                <w:szCs w:val="24"/>
              </w:rPr>
            </w:pPr>
            <w:r w:rsidRPr="00760519">
              <w:rPr>
                <w:sz w:val="24"/>
                <w:szCs w:val="24"/>
              </w:rPr>
              <w:lastRenderedPageBreak/>
              <w:t>Współpraca organizacji wspierających rodzinę z sądami rodzinnymi; rola poradni psychologiczno- pedagogicznych.</w:t>
            </w:r>
          </w:p>
          <w:p w:rsidR="00D62D5D" w:rsidRPr="00C75B65" w:rsidRDefault="00D62D5D" w:rsidP="00760519">
            <w:pPr>
              <w:rPr>
                <w:sz w:val="22"/>
                <w:szCs w:val="22"/>
              </w:rPr>
            </w:pPr>
          </w:p>
        </w:tc>
      </w:tr>
      <w:tr w:rsidR="00D62D5D" w:rsidRPr="00742916" w:rsidTr="00760519">
        <w:tc>
          <w:tcPr>
            <w:tcW w:w="10008" w:type="dxa"/>
            <w:shd w:val="pct15" w:color="auto" w:fill="FFFFFF"/>
          </w:tcPr>
          <w:p w:rsidR="00D62D5D" w:rsidRPr="00742916" w:rsidRDefault="00D62D5D" w:rsidP="00760519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D62D5D" w:rsidRPr="00742916" w:rsidTr="00760519">
        <w:tc>
          <w:tcPr>
            <w:tcW w:w="10008" w:type="dxa"/>
          </w:tcPr>
          <w:p w:rsidR="00D62D5D" w:rsidRPr="00742916" w:rsidRDefault="00D62D5D" w:rsidP="00760519">
            <w:pPr>
              <w:rPr>
                <w:sz w:val="24"/>
                <w:szCs w:val="24"/>
              </w:rPr>
            </w:pPr>
          </w:p>
        </w:tc>
      </w:tr>
      <w:tr w:rsidR="00D62D5D" w:rsidRPr="00742916" w:rsidTr="00760519">
        <w:tc>
          <w:tcPr>
            <w:tcW w:w="10008" w:type="dxa"/>
            <w:shd w:val="pct15" w:color="auto" w:fill="FFFFFF"/>
          </w:tcPr>
          <w:p w:rsidR="00D62D5D" w:rsidRPr="00742916" w:rsidRDefault="00D62D5D" w:rsidP="00760519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760519">
        <w:tc>
          <w:tcPr>
            <w:tcW w:w="10008" w:type="dxa"/>
          </w:tcPr>
          <w:p w:rsidR="00D62D5D" w:rsidRPr="00742916" w:rsidRDefault="00D62D5D" w:rsidP="00760519">
            <w:pPr>
              <w:rPr>
                <w:sz w:val="24"/>
                <w:szCs w:val="24"/>
              </w:rPr>
            </w:pPr>
          </w:p>
        </w:tc>
      </w:tr>
      <w:tr w:rsidR="00D62D5D" w:rsidRPr="00742916" w:rsidTr="00760519">
        <w:tc>
          <w:tcPr>
            <w:tcW w:w="10008" w:type="dxa"/>
            <w:shd w:val="clear" w:color="auto" w:fill="D9D9D9"/>
          </w:tcPr>
          <w:p w:rsidR="00D62D5D" w:rsidRPr="0012462B" w:rsidRDefault="00D62D5D" w:rsidP="00760519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760519">
        <w:tc>
          <w:tcPr>
            <w:tcW w:w="10008" w:type="dxa"/>
          </w:tcPr>
          <w:p w:rsidR="00D62D5D" w:rsidRPr="0012462B" w:rsidRDefault="00D62D5D" w:rsidP="00760519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760519">
        <w:tc>
          <w:tcPr>
            <w:tcW w:w="10008" w:type="dxa"/>
            <w:shd w:val="clear" w:color="auto" w:fill="D9D9D9"/>
          </w:tcPr>
          <w:p w:rsidR="00D62D5D" w:rsidRPr="0012462B" w:rsidRDefault="00D62D5D" w:rsidP="00760519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760519">
        <w:tc>
          <w:tcPr>
            <w:tcW w:w="10008" w:type="dxa"/>
          </w:tcPr>
          <w:p w:rsidR="00D62D5D" w:rsidRPr="00742916" w:rsidRDefault="00D62D5D" w:rsidP="00760519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760519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760519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760519" w:rsidRPr="00D22060" w:rsidRDefault="00760519" w:rsidP="00D22060">
            <w:pPr>
              <w:pStyle w:val="Nagwek2"/>
              <w:keepNext w:val="0"/>
              <w:ind w:left="576" w:hanging="576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D22060">
              <w:rPr>
                <w:rFonts w:ascii="Times New Roman" w:hAnsi="Times New Roman"/>
                <w:b w:val="0"/>
                <w:sz w:val="24"/>
                <w:szCs w:val="24"/>
              </w:rPr>
              <w:t>Ustawa o pomocy społecznej z dnia</w:t>
            </w:r>
            <w:r w:rsidR="00D22060">
              <w:rPr>
                <w:rFonts w:ascii="Times New Roman" w:hAnsi="Times New Roman"/>
                <w:b w:val="0"/>
                <w:sz w:val="24"/>
                <w:szCs w:val="24"/>
              </w:rPr>
              <w:t xml:space="preserve"> 12.03.2004 roku z późniejszymi </w:t>
            </w:r>
            <w:r w:rsidRPr="00D22060">
              <w:rPr>
                <w:rFonts w:ascii="Times New Roman" w:hAnsi="Times New Roman"/>
                <w:b w:val="0"/>
                <w:sz w:val="24"/>
                <w:szCs w:val="24"/>
              </w:rPr>
              <w:t xml:space="preserve">zmianami, </w:t>
            </w:r>
          </w:p>
          <w:p w:rsidR="00760519" w:rsidRPr="00D22060" w:rsidRDefault="00760519" w:rsidP="00D22060">
            <w:pPr>
              <w:pStyle w:val="Nagwek2"/>
              <w:keepNext w:val="0"/>
              <w:ind w:left="576" w:hanging="576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D22060">
              <w:rPr>
                <w:rFonts w:ascii="Times New Roman" w:hAnsi="Times New Roman"/>
                <w:b w:val="0"/>
                <w:sz w:val="24"/>
                <w:szCs w:val="24"/>
              </w:rPr>
              <w:t xml:space="preserve">Ustawa o przeciwdziałaniu przemocy w rodzinie, </w:t>
            </w:r>
          </w:p>
          <w:p w:rsidR="00760519" w:rsidRPr="00D22060" w:rsidRDefault="00760519" w:rsidP="00D22060">
            <w:pPr>
              <w:pStyle w:val="Nagwek2"/>
              <w:keepNext w:val="0"/>
              <w:ind w:left="576" w:hanging="576"/>
              <w:jc w:val="lef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D22060">
              <w:rPr>
                <w:rFonts w:ascii="Times New Roman" w:hAnsi="Times New Roman"/>
                <w:b w:val="0"/>
                <w:sz w:val="24"/>
                <w:szCs w:val="24"/>
              </w:rPr>
              <w:t>Ustawa o wychowaniu w trzeźwości i przeciwdziałaniu alkoholizmowi</w:t>
            </w:r>
          </w:p>
          <w:p w:rsidR="00760519" w:rsidRPr="00D22060" w:rsidRDefault="00760519" w:rsidP="00D22060">
            <w:pPr>
              <w:pStyle w:val="Nagwek2"/>
              <w:keepNext w:val="0"/>
              <w:ind w:left="576" w:hanging="576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22060">
              <w:rPr>
                <w:rFonts w:ascii="Times New Roman" w:hAnsi="Times New Roman"/>
                <w:b w:val="0"/>
                <w:bCs/>
                <w:sz w:val="24"/>
                <w:szCs w:val="24"/>
              </w:rPr>
              <w:t>Ustawa o wspieraniu</w:t>
            </w:r>
            <w:r w:rsidRPr="00D2206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22060">
              <w:rPr>
                <w:rFonts w:ascii="Times New Roman" w:hAnsi="Times New Roman"/>
                <w:b w:val="0"/>
                <w:bCs/>
                <w:sz w:val="24"/>
                <w:szCs w:val="24"/>
              </w:rPr>
              <w:t>rodziny i systemie pieczy zastępczej</w:t>
            </w:r>
          </w:p>
          <w:p w:rsidR="00D62D5D" w:rsidRPr="00D22060" w:rsidRDefault="00760519" w:rsidP="00D22060">
            <w:pPr>
              <w:rPr>
                <w:sz w:val="24"/>
                <w:szCs w:val="24"/>
              </w:rPr>
            </w:pPr>
            <w:r w:rsidRPr="00D22060">
              <w:rPr>
                <w:sz w:val="24"/>
                <w:szCs w:val="24"/>
              </w:rPr>
              <w:t>Ustawa o świadczeniach rodzinnych</w:t>
            </w:r>
            <w:r w:rsidR="00D22060">
              <w:rPr>
                <w:sz w:val="24"/>
                <w:szCs w:val="24"/>
              </w:rPr>
              <w:t>.</w:t>
            </w:r>
          </w:p>
        </w:tc>
      </w:tr>
      <w:tr w:rsidR="00D62D5D" w:rsidRPr="00742916" w:rsidTr="00760519">
        <w:tc>
          <w:tcPr>
            <w:tcW w:w="2660" w:type="dxa"/>
          </w:tcPr>
          <w:p w:rsidR="00D62D5D" w:rsidRPr="00742916" w:rsidRDefault="00D62D5D" w:rsidP="00760519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760519" w:rsidRPr="00D22060" w:rsidRDefault="00760519" w:rsidP="00D22060">
            <w:pPr>
              <w:rPr>
                <w:sz w:val="24"/>
                <w:szCs w:val="24"/>
              </w:rPr>
            </w:pPr>
            <w:r w:rsidRPr="00D22060">
              <w:rPr>
                <w:sz w:val="24"/>
                <w:szCs w:val="24"/>
              </w:rPr>
              <w:t>Konwencja o Prawach Dziecka</w:t>
            </w:r>
          </w:p>
          <w:p w:rsidR="00D62D5D" w:rsidRPr="00D22060" w:rsidRDefault="00760519" w:rsidP="00D22060">
            <w:pPr>
              <w:ind w:left="72"/>
              <w:rPr>
                <w:sz w:val="24"/>
                <w:szCs w:val="24"/>
              </w:rPr>
            </w:pPr>
            <w:r w:rsidRPr="00D22060">
              <w:rPr>
                <w:sz w:val="24"/>
                <w:szCs w:val="24"/>
              </w:rPr>
              <w:t>Bartosz Kołaczkowski, Małgorzata Ratajczak. Pomoc Społeczna. Wybrane instytucje pomocy rodzinie i dziecku</w:t>
            </w:r>
            <w:r w:rsidR="00D22060">
              <w:rPr>
                <w:sz w:val="24"/>
                <w:szCs w:val="24"/>
              </w:rPr>
              <w:t>.</w:t>
            </w:r>
          </w:p>
        </w:tc>
      </w:tr>
      <w:tr w:rsidR="00D62D5D" w:rsidRPr="00742916" w:rsidTr="00760519">
        <w:tc>
          <w:tcPr>
            <w:tcW w:w="2660" w:type="dxa"/>
          </w:tcPr>
          <w:p w:rsidR="00D62D5D" w:rsidRPr="00BC3779" w:rsidRDefault="00D62D5D" w:rsidP="003A26C9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3A26C9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760519" w:rsidRPr="00D22060" w:rsidRDefault="00760519" w:rsidP="00D22060">
            <w:pPr>
              <w:rPr>
                <w:sz w:val="24"/>
                <w:szCs w:val="24"/>
              </w:rPr>
            </w:pPr>
            <w:r w:rsidRPr="00D22060">
              <w:rPr>
                <w:sz w:val="24"/>
                <w:szCs w:val="24"/>
              </w:rPr>
              <w:t>Metody podające – wykład, prezentacja multimedialna</w:t>
            </w:r>
          </w:p>
          <w:p w:rsidR="00D62D5D" w:rsidRPr="00D22060" w:rsidRDefault="00760519" w:rsidP="00D22060">
            <w:pPr>
              <w:ind w:left="72"/>
              <w:rPr>
                <w:sz w:val="24"/>
                <w:szCs w:val="24"/>
              </w:rPr>
            </w:pPr>
            <w:r w:rsidRPr="00D22060">
              <w:rPr>
                <w:sz w:val="24"/>
                <w:szCs w:val="24"/>
              </w:rPr>
              <w:t>Metody problemowe – praca grupach, analiza przypadku, metoda symulacji, dyskusja, indywidualna praca studenta</w:t>
            </w:r>
            <w:r w:rsidR="00D22060">
              <w:rPr>
                <w:sz w:val="24"/>
                <w:szCs w:val="24"/>
              </w:rPr>
              <w:t>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76051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2C2BAD" w:rsidRDefault="00D62D5D" w:rsidP="00760519">
            <w:pPr>
              <w:jc w:val="center"/>
              <w:rPr>
                <w:sz w:val="24"/>
                <w:szCs w:val="24"/>
              </w:rPr>
            </w:pPr>
            <w:r w:rsidRPr="002C2BAD">
              <w:rPr>
                <w:sz w:val="24"/>
                <w:szCs w:val="24"/>
              </w:rPr>
              <w:t xml:space="preserve">Metody weryfikacji efektów </w:t>
            </w:r>
            <w:r w:rsidR="00D85C6B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2C2BAD" w:rsidRDefault="00D62D5D" w:rsidP="00760519">
            <w:pPr>
              <w:jc w:val="center"/>
              <w:rPr>
                <w:sz w:val="24"/>
                <w:szCs w:val="24"/>
              </w:rPr>
            </w:pPr>
          </w:p>
          <w:p w:rsidR="00D62D5D" w:rsidRPr="00C605C6" w:rsidRDefault="00D62D5D" w:rsidP="00760519">
            <w:pPr>
              <w:jc w:val="center"/>
              <w:rPr>
                <w:sz w:val="22"/>
                <w:szCs w:val="22"/>
              </w:rPr>
            </w:pPr>
            <w:r w:rsidRPr="00C605C6">
              <w:rPr>
                <w:sz w:val="22"/>
                <w:szCs w:val="22"/>
              </w:rPr>
              <w:t xml:space="preserve">Nr efektu </w:t>
            </w:r>
            <w:r w:rsidR="00D85C6B">
              <w:rPr>
                <w:sz w:val="22"/>
                <w:szCs w:val="22"/>
              </w:rPr>
              <w:t>uczenia się</w:t>
            </w:r>
            <w:r w:rsidRPr="00C605C6">
              <w:rPr>
                <w:sz w:val="22"/>
                <w:szCs w:val="22"/>
              </w:rPr>
              <w:t>/grupy efektów</w:t>
            </w:r>
            <w:r w:rsidRPr="00C605C6">
              <w:rPr>
                <w:sz w:val="22"/>
                <w:szCs w:val="22"/>
              </w:rPr>
              <w:br/>
            </w:r>
          </w:p>
        </w:tc>
      </w:tr>
      <w:tr w:rsidR="00D62D5D" w:rsidTr="0076051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2C2BAD" w:rsidRDefault="00D22060" w:rsidP="00760519">
            <w:pPr>
              <w:rPr>
                <w:sz w:val="24"/>
                <w:szCs w:val="24"/>
              </w:rPr>
            </w:pPr>
            <w:r w:rsidRPr="002C2BAD">
              <w:rPr>
                <w:sz w:val="24"/>
                <w:szCs w:val="24"/>
              </w:rPr>
              <w:t>Ocena cząstkowa: indywidualne rozwiązywanie zadań na zajęciach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2C2BAD" w:rsidRDefault="00D22060" w:rsidP="00760519">
            <w:pPr>
              <w:rPr>
                <w:sz w:val="24"/>
                <w:szCs w:val="24"/>
              </w:rPr>
            </w:pPr>
            <w:r w:rsidRPr="002C2BAD">
              <w:rPr>
                <w:sz w:val="24"/>
                <w:szCs w:val="24"/>
              </w:rPr>
              <w:t>06-</w:t>
            </w:r>
            <w:r w:rsidR="003B1E88" w:rsidRPr="002C2BAD">
              <w:rPr>
                <w:sz w:val="24"/>
                <w:szCs w:val="24"/>
              </w:rPr>
              <w:t>09</w:t>
            </w:r>
          </w:p>
        </w:tc>
      </w:tr>
      <w:tr w:rsidR="00D62D5D" w:rsidTr="00760519">
        <w:tc>
          <w:tcPr>
            <w:tcW w:w="8208" w:type="dxa"/>
            <w:gridSpan w:val="2"/>
          </w:tcPr>
          <w:p w:rsidR="00D62D5D" w:rsidRPr="002C2BAD" w:rsidRDefault="00D22060" w:rsidP="00760519">
            <w:pPr>
              <w:rPr>
                <w:sz w:val="24"/>
                <w:szCs w:val="24"/>
              </w:rPr>
            </w:pPr>
            <w:r w:rsidRPr="002C2BAD">
              <w:rPr>
                <w:sz w:val="24"/>
                <w:szCs w:val="24"/>
              </w:rPr>
              <w:t>Ocena formująca: praca w grupach</w:t>
            </w:r>
          </w:p>
        </w:tc>
        <w:tc>
          <w:tcPr>
            <w:tcW w:w="1800" w:type="dxa"/>
          </w:tcPr>
          <w:p w:rsidR="00D62D5D" w:rsidRPr="002C2BAD" w:rsidRDefault="003B1E88" w:rsidP="00760519">
            <w:pPr>
              <w:rPr>
                <w:sz w:val="24"/>
                <w:szCs w:val="24"/>
              </w:rPr>
            </w:pPr>
            <w:r w:rsidRPr="002C2BAD">
              <w:rPr>
                <w:sz w:val="24"/>
                <w:szCs w:val="24"/>
              </w:rPr>
              <w:t>10,07</w:t>
            </w:r>
          </w:p>
        </w:tc>
      </w:tr>
      <w:tr w:rsidR="00D62D5D" w:rsidTr="00760519">
        <w:tc>
          <w:tcPr>
            <w:tcW w:w="8208" w:type="dxa"/>
            <w:gridSpan w:val="2"/>
          </w:tcPr>
          <w:p w:rsidR="00D62D5D" w:rsidRPr="002C2BAD" w:rsidRDefault="00D22060" w:rsidP="00760519">
            <w:pPr>
              <w:rPr>
                <w:sz w:val="24"/>
                <w:szCs w:val="24"/>
              </w:rPr>
            </w:pPr>
            <w:r w:rsidRPr="002C2BAD">
              <w:rPr>
                <w:sz w:val="24"/>
                <w:szCs w:val="24"/>
              </w:rPr>
              <w:t>Ocena podsumowująca: test wyboru z pytaniami otwartymi</w:t>
            </w:r>
          </w:p>
        </w:tc>
        <w:tc>
          <w:tcPr>
            <w:tcW w:w="1800" w:type="dxa"/>
          </w:tcPr>
          <w:p w:rsidR="00D62D5D" w:rsidRPr="002C2BAD" w:rsidRDefault="00D22060" w:rsidP="00760519">
            <w:pPr>
              <w:rPr>
                <w:sz w:val="24"/>
                <w:szCs w:val="24"/>
              </w:rPr>
            </w:pPr>
            <w:r w:rsidRPr="002C2BAD">
              <w:rPr>
                <w:sz w:val="24"/>
                <w:szCs w:val="24"/>
              </w:rPr>
              <w:t>01, 02, 03, 04, 06,</w:t>
            </w:r>
          </w:p>
        </w:tc>
      </w:tr>
      <w:tr w:rsidR="00D62D5D" w:rsidTr="00760519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2C2BAD" w:rsidRDefault="00D62D5D" w:rsidP="00760519">
            <w:pPr>
              <w:rPr>
                <w:sz w:val="24"/>
                <w:szCs w:val="24"/>
              </w:rPr>
            </w:pPr>
            <w:r w:rsidRPr="002C2BAD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2C2BAD" w:rsidRDefault="00760519" w:rsidP="00760519">
            <w:pPr>
              <w:rPr>
                <w:sz w:val="24"/>
                <w:szCs w:val="24"/>
              </w:rPr>
            </w:pPr>
            <w:r w:rsidRPr="002C2BAD">
              <w:rPr>
                <w:sz w:val="24"/>
                <w:szCs w:val="24"/>
              </w:rPr>
              <w:t>Zaliczenie z oceną; prezentacja rozwiązania rozpoznanego problemu w rodzinie, test wyboru z pytaniami otwartymi.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760519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760519">
            <w:pPr>
              <w:jc w:val="center"/>
              <w:rPr>
                <w:b/>
              </w:rPr>
            </w:pPr>
          </w:p>
          <w:p w:rsidR="00D62D5D" w:rsidRPr="00742916" w:rsidRDefault="00D62D5D" w:rsidP="00760519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760519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76051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760519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7605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760519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760519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760519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760519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760519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760519">
        <w:trPr>
          <w:trHeight w:val="262"/>
        </w:trPr>
        <w:tc>
          <w:tcPr>
            <w:tcW w:w="5070" w:type="dxa"/>
          </w:tcPr>
          <w:p w:rsidR="00D62D5D" w:rsidRPr="00742916" w:rsidRDefault="00D62D5D" w:rsidP="00760519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AE0BE6" w:rsidP="007605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2C2BAD" w:rsidP="007605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760519">
        <w:trPr>
          <w:trHeight w:val="262"/>
        </w:trPr>
        <w:tc>
          <w:tcPr>
            <w:tcW w:w="5070" w:type="dxa"/>
          </w:tcPr>
          <w:p w:rsidR="00D62D5D" w:rsidRPr="00742916" w:rsidRDefault="00D62D5D" w:rsidP="00760519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828D1" w:rsidP="007605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51AB1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D828D1" w:rsidP="007605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51AB1">
              <w:rPr>
                <w:sz w:val="24"/>
                <w:szCs w:val="24"/>
              </w:rPr>
              <w:t>5</w:t>
            </w:r>
          </w:p>
        </w:tc>
      </w:tr>
      <w:tr w:rsidR="00D62D5D" w:rsidRPr="00742916" w:rsidTr="00760519">
        <w:trPr>
          <w:trHeight w:val="262"/>
        </w:trPr>
        <w:tc>
          <w:tcPr>
            <w:tcW w:w="5070" w:type="dxa"/>
          </w:tcPr>
          <w:p w:rsidR="00D62D5D" w:rsidRPr="00742916" w:rsidRDefault="00D62D5D" w:rsidP="00760519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AE0BE6" w:rsidP="007605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AE0BE6" w:rsidP="007605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85C6B">
              <w:rPr>
                <w:sz w:val="24"/>
                <w:szCs w:val="24"/>
              </w:rPr>
              <w:t>0</w:t>
            </w:r>
          </w:p>
        </w:tc>
      </w:tr>
      <w:tr w:rsidR="00D62D5D" w:rsidRPr="00742916" w:rsidTr="00760519">
        <w:trPr>
          <w:trHeight w:val="262"/>
        </w:trPr>
        <w:tc>
          <w:tcPr>
            <w:tcW w:w="5070" w:type="dxa"/>
          </w:tcPr>
          <w:p w:rsidR="00D62D5D" w:rsidRPr="00742916" w:rsidRDefault="00D62D5D" w:rsidP="0076051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AE0BE6" w:rsidP="007605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D62D5D" w:rsidP="00760519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760519">
        <w:trPr>
          <w:trHeight w:val="262"/>
        </w:trPr>
        <w:tc>
          <w:tcPr>
            <w:tcW w:w="5070" w:type="dxa"/>
          </w:tcPr>
          <w:p w:rsidR="00D62D5D" w:rsidRPr="00742916" w:rsidRDefault="00D62D5D" w:rsidP="0076051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251AB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E0BE6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251AB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E0BE6">
              <w:rPr>
                <w:sz w:val="24"/>
                <w:szCs w:val="24"/>
              </w:rPr>
              <w:t>0</w:t>
            </w:r>
          </w:p>
        </w:tc>
      </w:tr>
      <w:tr w:rsidR="00D62D5D" w:rsidRPr="00742916" w:rsidTr="00760519">
        <w:trPr>
          <w:trHeight w:val="262"/>
        </w:trPr>
        <w:tc>
          <w:tcPr>
            <w:tcW w:w="5070" w:type="dxa"/>
          </w:tcPr>
          <w:p w:rsidR="00D62D5D" w:rsidRPr="00742916" w:rsidRDefault="00D62D5D" w:rsidP="0076051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251AB1" w:rsidP="00251A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E0BE6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251AB1" w:rsidP="007605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E0BE6">
              <w:rPr>
                <w:sz w:val="24"/>
                <w:szCs w:val="24"/>
              </w:rPr>
              <w:t>0</w:t>
            </w:r>
          </w:p>
        </w:tc>
      </w:tr>
      <w:tr w:rsidR="00D62D5D" w:rsidRPr="00742916" w:rsidTr="00760519">
        <w:trPr>
          <w:trHeight w:val="262"/>
        </w:trPr>
        <w:tc>
          <w:tcPr>
            <w:tcW w:w="5070" w:type="dxa"/>
          </w:tcPr>
          <w:p w:rsidR="00D62D5D" w:rsidRPr="00742916" w:rsidRDefault="00D62D5D" w:rsidP="0076051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konsultacjach</w:t>
            </w:r>
          </w:p>
        </w:tc>
        <w:tc>
          <w:tcPr>
            <w:tcW w:w="2126" w:type="dxa"/>
          </w:tcPr>
          <w:p w:rsidR="00D62D5D" w:rsidRPr="00742916" w:rsidRDefault="00F26BF2" w:rsidP="007605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7605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760519">
        <w:trPr>
          <w:trHeight w:val="262"/>
        </w:trPr>
        <w:tc>
          <w:tcPr>
            <w:tcW w:w="5070" w:type="dxa"/>
          </w:tcPr>
          <w:p w:rsidR="00D62D5D" w:rsidRPr="00742916" w:rsidRDefault="00D62D5D" w:rsidP="0076051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76051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760519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760519">
        <w:trPr>
          <w:trHeight w:val="262"/>
        </w:trPr>
        <w:tc>
          <w:tcPr>
            <w:tcW w:w="5070" w:type="dxa"/>
          </w:tcPr>
          <w:p w:rsidR="00D62D5D" w:rsidRPr="00742916" w:rsidRDefault="00D62D5D" w:rsidP="00760519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D828D1" w:rsidP="0076051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26BF2">
              <w:rPr>
                <w:sz w:val="24"/>
                <w:szCs w:val="24"/>
              </w:rPr>
              <w:t>0</w:t>
            </w:r>
            <w:r w:rsidR="00AE0BE6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85C6B" w:rsidP="0076051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</w:tr>
      <w:tr w:rsidR="00D62D5D" w:rsidRPr="00742916" w:rsidTr="00760519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760519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F26BF2" w:rsidP="0076051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D62D5D" w:rsidRPr="00742916" w:rsidTr="00760519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760519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F26BF2" w:rsidP="0076051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760519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760519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2C2BAD" w:rsidP="0076051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</w:t>
            </w:r>
            <w:r w:rsidR="00D85C6B">
              <w:rPr>
                <w:b/>
                <w:sz w:val="24"/>
                <w:szCs w:val="24"/>
              </w:rPr>
              <w:t>6</w:t>
            </w:r>
          </w:p>
        </w:tc>
      </w:tr>
      <w:tr w:rsidR="00D62D5D" w:rsidRPr="00742916" w:rsidTr="00760519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760519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251AB1" w:rsidP="0076051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</w:tbl>
    <w:p w:rsidR="00C94F3E" w:rsidRDefault="00C94F3E"/>
    <w:sectPr w:rsidR="00C94F3E" w:rsidSect="00C605C6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cs="Vrind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06AF1"/>
    <w:rsid w:val="001616F3"/>
    <w:rsid w:val="001E4641"/>
    <w:rsid w:val="001E6C04"/>
    <w:rsid w:val="00230581"/>
    <w:rsid w:val="002330B3"/>
    <w:rsid w:val="00251AB1"/>
    <w:rsid w:val="00283416"/>
    <w:rsid w:val="00292893"/>
    <w:rsid w:val="002C2BAD"/>
    <w:rsid w:val="003130EC"/>
    <w:rsid w:val="003A1788"/>
    <w:rsid w:val="003A26C9"/>
    <w:rsid w:val="003B1E88"/>
    <w:rsid w:val="004031AB"/>
    <w:rsid w:val="00534D91"/>
    <w:rsid w:val="0063334D"/>
    <w:rsid w:val="006C7DB2"/>
    <w:rsid w:val="006D7ECD"/>
    <w:rsid w:val="00760519"/>
    <w:rsid w:val="00765604"/>
    <w:rsid w:val="007F4C3B"/>
    <w:rsid w:val="00863683"/>
    <w:rsid w:val="00900650"/>
    <w:rsid w:val="00993744"/>
    <w:rsid w:val="009A5ABB"/>
    <w:rsid w:val="00A72AD5"/>
    <w:rsid w:val="00AD1CDD"/>
    <w:rsid w:val="00AE0BE6"/>
    <w:rsid w:val="00AE5499"/>
    <w:rsid w:val="00BF3ADE"/>
    <w:rsid w:val="00C47BFC"/>
    <w:rsid w:val="00C605C6"/>
    <w:rsid w:val="00C60E78"/>
    <w:rsid w:val="00C94F3E"/>
    <w:rsid w:val="00CE5AA2"/>
    <w:rsid w:val="00CF3D2D"/>
    <w:rsid w:val="00D22060"/>
    <w:rsid w:val="00D24BB9"/>
    <w:rsid w:val="00D62D5D"/>
    <w:rsid w:val="00D828D1"/>
    <w:rsid w:val="00D85C6B"/>
    <w:rsid w:val="00E31FF9"/>
    <w:rsid w:val="00EA2BC5"/>
    <w:rsid w:val="00EB3EAB"/>
    <w:rsid w:val="00F26BF2"/>
    <w:rsid w:val="00F35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984</Words>
  <Characters>5905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9</cp:revision>
  <dcterms:created xsi:type="dcterms:W3CDTF">2018-12-14T10:50:00Z</dcterms:created>
  <dcterms:modified xsi:type="dcterms:W3CDTF">2019-06-06T20:23:00Z</dcterms:modified>
</cp:coreProperties>
</file>